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C9" w:rsidRPr="003F659D" w:rsidRDefault="005636C9" w:rsidP="005636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59D">
        <w:rPr>
          <w:rFonts w:ascii="Times New Roman" w:eastAsia="Calibri" w:hAnsi="Times New Roman" w:cs="Times New Roman"/>
          <w:b/>
          <w:sz w:val="28"/>
          <w:szCs w:val="28"/>
        </w:rPr>
        <w:t>Анализ всероссийской проверочной работы по математике</w:t>
      </w:r>
      <w:r w:rsidR="002302C3" w:rsidRPr="003F659D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E33345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2302C3" w:rsidRPr="003F659D">
        <w:rPr>
          <w:rFonts w:ascii="Times New Roman" w:eastAsia="Calibri" w:hAnsi="Times New Roman" w:cs="Times New Roman"/>
          <w:b/>
          <w:sz w:val="28"/>
          <w:szCs w:val="28"/>
        </w:rPr>
        <w:t>-х классах</w:t>
      </w:r>
    </w:p>
    <w:p w:rsidR="002302C3" w:rsidRPr="003F659D" w:rsidRDefault="00790942" w:rsidP="005636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2022-2023</w:t>
      </w:r>
      <w:r w:rsidR="002302C3" w:rsidRPr="003F659D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1D0257" w:rsidRPr="003F659D" w:rsidRDefault="001D0257" w:rsidP="005636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36"/>
        <w:gridCol w:w="3467"/>
        <w:gridCol w:w="3467"/>
      </w:tblGrid>
      <w:tr w:rsidR="005636C9" w:rsidRPr="00E33345" w:rsidTr="00DD5974">
        <w:tc>
          <w:tcPr>
            <w:tcW w:w="2636" w:type="dxa"/>
          </w:tcPr>
          <w:p w:rsidR="005636C9" w:rsidRPr="00E33345" w:rsidRDefault="002302C3" w:rsidP="002302C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6934" w:type="dxa"/>
            <w:gridSpan w:val="2"/>
          </w:tcPr>
          <w:p w:rsidR="005636C9" w:rsidRPr="00E33345" w:rsidRDefault="00BE4E32" w:rsidP="00A30FB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E33345">
              <w:rPr>
                <w:rFonts w:ascii="TimesNewRoman" w:hAnsi="TimesNewRoman" w:cs="TimesNewRoman"/>
                <w:sz w:val="24"/>
                <w:szCs w:val="24"/>
              </w:rPr>
              <w:t xml:space="preserve">оценить качество общеобразовательной подготовки обучающихся </w:t>
            </w:r>
            <w:r w:rsidR="00790942" w:rsidRPr="00E33345">
              <w:rPr>
                <w:rFonts w:ascii="TimesNewRoman" w:hAnsi="TimesNewRoman" w:cs="TimesNewRoman"/>
                <w:sz w:val="24"/>
                <w:szCs w:val="24"/>
              </w:rPr>
              <w:t>7</w:t>
            </w:r>
            <w:r w:rsidRPr="00E33345">
              <w:rPr>
                <w:rFonts w:ascii="TimesNewRoman" w:hAnsi="TimesNewRoman" w:cs="TimesNewRoman"/>
                <w:sz w:val="24"/>
                <w:szCs w:val="24"/>
              </w:rPr>
              <w:t xml:space="preserve"> классов в соответствии с требованиями ФГОС</w:t>
            </w:r>
          </w:p>
        </w:tc>
      </w:tr>
      <w:tr w:rsidR="002302C3" w:rsidRPr="00E33345" w:rsidTr="00DD5974">
        <w:tc>
          <w:tcPr>
            <w:tcW w:w="2636" w:type="dxa"/>
          </w:tcPr>
          <w:p w:rsidR="002302C3" w:rsidRPr="00E33345" w:rsidRDefault="002302C3" w:rsidP="000319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6934" w:type="dxa"/>
            <w:gridSpan w:val="2"/>
          </w:tcPr>
          <w:p w:rsidR="002302C3" w:rsidRPr="00E33345" w:rsidRDefault="00DD5974" w:rsidP="00A30F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A30FB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E4E32" w:rsidRPr="00E33345" w:rsidTr="00DD5974">
        <w:tc>
          <w:tcPr>
            <w:tcW w:w="2636" w:type="dxa"/>
          </w:tcPr>
          <w:p w:rsidR="00BE4E32" w:rsidRPr="00E33345" w:rsidRDefault="00BE4E32" w:rsidP="0013370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467" w:type="dxa"/>
          </w:tcPr>
          <w:p w:rsidR="00BE4E32" w:rsidRPr="00E33345" w:rsidRDefault="00790942" w:rsidP="001337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4E32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«А»</w:t>
            </w:r>
          </w:p>
        </w:tc>
        <w:tc>
          <w:tcPr>
            <w:tcW w:w="3467" w:type="dxa"/>
          </w:tcPr>
          <w:p w:rsidR="00BE4E32" w:rsidRPr="00DD5974" w:rsidRDefault="00790942" w:rsidP="0013370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E4E32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«Б»</w:t>
            </w:r>
            <w:r w:rsidR="00DD59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7</w:t>
            </w:r>
            <w:r w:rsidR="00DD59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D5974">
              <w:rPr>
                <w:rFonts w:ascii="Times New Roman" w:eastAsia="Calibri" w:hAnsi="Times New Roman" w:cs="Times New Roman"/>
                <w:sz w:val="24"/>
                <w:szCs w:val="24"/>
              </w:rPr>
              <w:t>«В</w:t>
            </w:r>
            <w:r w:rsidR="00DD5974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E4E32" w:rsidRPr="00E33345" w:rsidTr="00DD5974">
        <w:tc>
          <w:tcPr>
            <w:tcW w:w="2636" w:type="dxa"/>
          </w:tcPr>
          <w:p w:rsidR="00BE4E32" w:rsidRPr="00E33345" w:rsidRDefault="00BE4E32" w:rsidP="000319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3467" w:type="dxa"/>
          </w:tcPr>
          <w:p w:rsidR="00BE4E32" w:rsidRPr="00E33345" w:rsidRDefault="00323E29" w:rsidP="00A30F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7" w:type="dxa"/>
          </w:tcPr>
          <w:p w:rsidR="00DD5974" w:rsidRPr="00E33345" w:rsidRDefault="00323E29" w:rsidP="000319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уч.</w:t>
            </w:r>
            <w:r w:rsidR="00DD59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19</w:t>
            </w:r>
            <w:r w:rsidR="00DD5974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</w:p>
        </w:tc>
      </w:tr>
      <w:tr w:rsidR="00BE4E32" w:rsidRPr="00E33345" w:rsidTr="00DD5974">
        <w:tc>
          <w:tcPr>
            <w:tcW w:w="2636" w:type="dxa"/>
          </w:tcPr>
          <w:p w:rsidR="00BE4E32" w:rsidRPr="00E33345" w:rsidRDefault="00BE4E32" w:rsidP="00031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 работу</w:t>
            </w:r>
          </w:p>
        </w:tc>
        <w:tc>
          <w:tcPr>
            <w:tcW w:w="3467" w:type="dxa"/>
          </w:tcPr>
          <w:p w:rsidR="00BE4E32" w:rsidRPr="00E33345" w:rsidRDefault="00DD5974" w:rsidP="002C02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7" w:type="dxa"/>
          </w:tcPr>
          <w:p w:rsidR="00BE4E32" w:rsidRPr="00E33345" w:rsidRDefault="00DD5974" w:rsidP="000319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="00722763" w:rsidRPr="00E333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14уч</w:t>
            </w:r>
          </w:p>
        </w:tc>
      </w:tr>
    </w:tbl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F85" w:rsidRP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 xml:space="preserve">Назначение ВПР по </w:t>
      </w:r>
      <w:r w:rsidR="00E33345" w:rsidRPr="004C6F85">
        <w:rPr>
          <w:rFonts w:ascii="Times New Roman" w:hAnsi="Times New Roman" w:cs="Times New Roman"/>
          <w:sz w:val="24"/>
          <w:szCs w:val="24"/>
        </w:rPr>
        <w:t>математике</w:t>
      </w:r>
      <w:r w:rsidRPr="004C6F85">
        <w:rPr>
          <w:rFonts w:ascii="Times New Roman" w:hAnsi="Times New Roman" w:cs="Times New Roman"/>
          <w:sz w:val="24"/>
          <w:szCs w:val="24"/>
        </w:rPr>
        <w:t xml:space="preserve">__ – оценить уровень общеобразовательной подготовки </w:t>
      </w:r>
      <w:proofErr w:type="gramStart"/>
      <w:r w:rsidRPr="004C6F8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C6F85">
        <w:rPr>
          <w:rFonts w:ascii="Times New Roman" w:hAnsi="Times New Roman" w:cs="Times New Roman"/>
          <w:sz w:val="24"/>
          <w:szCs w:val="24"/>
        </w:rPr>
        <w:t xml:space="preserve"> _7_ класса в соответствии с требованиями ФГОС. ВПР позволяют осуществить диагностику достижения предметных и </w:t>
      </w:r>
      <w:proofErr w:type="spellStart"/>
      <w:r w:rsidRPr="004C6F8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C6F85">
        <w:rPr>
          <w:rFonts w:ascii="Times New Roman" w:hAnsi="Times New Roman" w:cs="Times New Roman"/>
          <w:sz w:val="24"/>
          <w:szCs w:val="24"/>
        </w:rPr>
        <w:t xml:space="preserve"> результатов, в том числе уровня </w:t>
      </w:r>
      <w:proofErr w:type="spellStart"/>
      <w:r w:rsidRPr="004C6F8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C6F85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4C6F85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4C6F85">
        <w:rPr>
          <w:rFonts w:ascii="Times New Roman" w:hAnsi="Times New Roman" w:cs="Times New Roman"/>
          <w:sz w:val="24"/>
          <w:szCs w:val="24"/>
        </w:rPr>
        <w:t xml:space="preserve"> понятиями. Краткая характеристика работы (количество заданий, содержание заданий, форма записи ответов, время, отводимое на проведение работы, система оценивания выполнения отдельных заданий и работы в целом) В работе представлено 16 заданий разного уровня. </w:t>
      </w:r>
    </w:p>
    <w:p w:rsidR="00BE4E32" w:rsidRPr="003F659D" w:rsidRDefault="00BE4E32" w:rsidP="007E01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E4E32" w:rsidRPr="003F659D" w:rsidRDefault="007E0191" w:rsidP="003F659D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F659D">
        <w:rPr>
          <w:rFonts w:ascii="Times New Roman" w:hAnsi="Times New Roman" w:cs="Times New Roman"/>
          <w:b/>
          <w:bCs/>
          <w:sz w:val="28"/>
          <w:szCs w:val="28"/>
        </w:rPr>
        <w:t>Структура проверочной работы</w:t>
      </w:r>
    </w:p>
    <w:p w:rsidR="0005733B" w:rsidRPr="004C6F85" w:rsidRDefault="00790942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Работа содержит 16</w:t>
      </w:r>
      <w:r w:rsidR="0005733B" w:rsidRPr="004C6F85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заданиях 1, 2 проверяется владение понятиями «отрицательное число», «обыкновенная дробь», «десятичная дробь» и вычислительными навыками.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3 проверяется умение извлекать информацию, представленную в таблицах или на графиках.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4 проверяется владение основными единицами измерения длины, площади, объёма, массы, времени, скорости.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Заданием 5 проверяется умение решать текстовые задачи на проценты.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Задание 6 направлено на проверку умений решать несложные логические задачи, а также находить пересечение, объединение, подмножество в простейших ситуациях.</w:t>
      </w:r>
    </w:p>
    <w:p w:rsidR="004C6F85" w:rsidRP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7 проверяются умения извлекать информацию, представленную на диаграммах, а также выполнять оценки, прикидки.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6F85">
        <w:rPr>
          <w:rFonts w:ascii="Times New Roman" w:hAnsi="Times New Roman" w:cs="Times New Roman"/>
          <w:sz w:val="24"/>
          <w:szCs w:val="24"/>
        </w:rPr>
        <w:t>Задании</w:t>
      </w:r>
      <w:proofErr w:type="gramEnd"/>
      <w:r w:rsidRPr="004C6F85">
        <w:rPr>
          <w:rFonts w:ascii="Times New Roman" w:hAnsi="Times New Roman" w:cs="Times New Roman"/>
          <w:sz w:val="24"/>
          <w:szCs w:val="24"/>
        </w:rPr>
        <w:t xml:space="preserve"> 8 проверяется владение понятиями «функция», «график функции», «способы задания функции».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9 проверяется умение решать линейные уравнения, а также системы линейных уравнений.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Задание 10 направлено на проверку умения извлекать из текста необходимую информацию, делать оценки, прикидки при практических расчётах.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11 проверяется умение выполнять преобразования буквенных выражений с использованием формул сокращённого умножения.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12 проверяется умение сравнивать обыкновенные дроби, десятичные дроби и смешанные числа.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Задания 13 и 14 проверяют умение оперировать свойствами геометрических фигур, применять геометрические факты для решения задач.</w:t>
      </w:r>
    </w:p>
    <w:p w:rsid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В задании 15 проверяется умение представлять данные в виде таблиц, диаграмм, графиков.</w:t>
      </w:r>
    </w:p>
    <w:p w:rsidR="00511896" w:rsidRPr="004C6F85" w:rsidRDefault="004C6F85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>Задание 16 направлено на проверку умения решать текстовые задачи на производительность, покупки, движение</w:t>
      </w:r>
      <w:proofErr w:type="gramStart"/>
      <w:r w:rsidRPr="004C6F85">
        <w:rPr>
          <w:rFonts w:ascii="Times New Roman" w:hAnsi="Times New Roman" w:cs="Times New Roman"/>
          <w:sz w:val="24"/>
          <w:szCs w:val="24"/>
        </w:rPr>
        <w:t>.</w:t>
      </w:r>
      <w:r w:rsidR="0005733B" w:rsidRPr="004C6F8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1F47" w:rsidRPr="004C6F85" w:rsidRDefault="00EF1F47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 xml:space="preserve">Время выполнения проверочной работы — </w:t>
      </w:r>
      <w:r w:rsidR="00790942" w:rsidRPr="004C6F85">
        <w:rPr>
          <w:rFonts w:ascii="Times New Roman" w:hAnsi="Times New Roman" w:cs="Times New Roman"/>
          <w:sz w:val="24"/>
          <w:szCs w:val="24"/>
        </w:rPr>
        <w:t>9</w:t>
      </w:r>
      <w:r w:rsidR="002C02CC" w:rsidRPr="004C6F85">
        <w:rPr>
          <w:rFonts w:ascii="Times New Roman" w:hAnsi="Times New Roman" w:cs="Times New Roman"/>
          <w:sz w:val="24"/>
          <w:szCs w:val="24"/>
        </w:rPr>
        <w:t>0</w:t>
      </w:r>
      <w:r w:rsidRPr="004C6F85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5636C9" w:rsidRPr="004C6F85" w:rsidRDefault="00EF1F47" w:rsidP="004C6F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F85">
        <w:rPr>
          <w:rFonts w:ascii="Times New Roman" w:hAnsi="Times New Roman" w:cs="Times New Roman"/>
          <w:sz w:val="24"/>
          <w:szCs w:val="24"/>
        </w:rPr>
        <w:t xml:space="preserve">Максимальный балл — </w:t>
      </w:r>
      <w:r w:rsidR="00790942" w:rsidRPr="004C6F85">
        <w:rPr>
          <w:rFonts w:ascii="Times New Roman" w:hAnsi="Times New Roman" w:cs="Times New Roman"/>
          <w:sz w:val="24"/>
          <w:szCs w:val="24"/>
        </w:rPr>
        <w:t>19</w:t>
      </w:r>
      <w:r w:rsidRPr="004C6F85">
        <w:rPr>
          <w:rFonts w:ascii="Times New Roman" w:hAnsi="Times New Roman" w:cs="Times New Roman"/>
          <w:sz w:val="24"/>
          <w:szCs w:val="24"/>
        </w:rPr>
        <w:t>.</w:t>
      </w:r>
    </w:p>
    <w:p w:rsidR="004C6F85" w:rsidRDefault="004C6F85" w:rsidP="00A01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3F" w:rsidRPr="00A0173F" w:rsidRDefault="00A0173F" w:rsidP="00A0173F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Рекомендуемая таблица перевода баллов в отметки по пятибалльной шкале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8"/>
        <w:gridCol w:w="2052"/>
        <w:gridCol w:w="3688"/>
        <w:gridCol w:w="1822"/>
      </w:tblGrid>
      <w:tr w:rsidR="005636C9" w:rsidRPr="00E33345" w:rsidTr="00031918">
        <w:trPr>
          <w:trHeight w:val="277"/>
        </w:trPr>
        <w:tc>
          <w:tcPr>
            <w:tcW w:w="5000" w:type="pct"/>
            <w:gridSpan w:val="4"/>
          </w:tcPr>
          <w:p w:rsidR="005636C9" w:rsidRPr="00E33345" w:rsidRDefault="007E0191" w:rsidP="00031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ВПР:</w:t>
            </w:r>
          </w:p>
        </w:tc>
      </w:tr>
      <w:tr w:rsidR="005636C9" w:rsidRPr="00E33345" w:rsidTr="00031918">
        <w:trPr>
          <w:trHeight w:val="570"/>
        </w:trPr>
        <w:tc>
          <w:tcPr>
            <w:tcW w:w="1049" w:type="pct"/>
          </w:tcPr>
          <w:p w:rsidR="005636C9" w:rsidRPr="00E33345" w:rsidRDefault="005636C9" w:rsidP="00031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Высокий "5"</w:t>
            </w:r>
          </w:p>
        </w:tc>
        <w:tc>
          <w:tcPr>
            <w:tcW w:w="1072" w:type="pct"/>
          </w:tcPr>
          <w:p w:rsidR="005636C9" w:rsidRPr="00E33345" w:rsidRDefault="005636C9" w:rsidP="00031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Хороший "4"</w:t>
            </w:r>
          </w:p>
        </w:tc>
        <w:tc>
          <w:tcPr>
            <w:tcW w:w="1927" w:type="pct"/>
          </w:tcPr>
          <w:p w:rsidR="005636C9" w:rsidRPr="00E33345" w:rsidRDefault="005636C9" w:rsidP="00031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Удовлетворительный "3"</w:t>
            </w:r>
          </w:p>
        </w:tc>
        <w:tc>
          <w:tcPr>
            <w:tcW w:w="951" w:type="pct"/>
          </w:tcPr>
          <w:p w:rsidR="005636C9" w:rsidRPr="00E33345" w:rsidRDefault="005636C9" w:rsidP="00031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Низкий "2"</w:t>
            </w:r>
          </w:p>
        </w:tc>
      </w:tr>
      <w:tr w:rsidR="005636C9" w:rsidRPr="00E33345" w:rsidTr="00031918">
        <w:trPr>
          <w:trHeight w:val="277"/>
        </w:trPr>
        <w:tc>
          <w:tcPr>
            <w:tcW w:w="1049" w:type="pct"/>
          </w:tcPr>
          <w:p w:rsidR="005636C9" w:rsidRPr="00E33345" w:rsidRDefault="0005733B" w:rsidP="00031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0173F" w:rsidRPr="00E33345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</w:tc>
        <w:tc>
          <w:tcPr>
            <w:tcW w:w="1072" w:type="pct"/>
          </w:tcPr>
          <w:p w:rsidR="005636C9" w:rsidRPr="00E33345" w:rsidRDefault="00EF1F47" w:rsidP="002C02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173F" w:rsidRPr="00E33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3345">
              <w:rPr>
                <w:rFonts w:ascii="Times New Roman" w:hAnsi="Times New Roman" w:cs="Times New Roman"/>
                <w:sz w:val="24"/>
                <w:szCs w:val="24"/>
              </w:rPr>
              <w:t>–1</w:t>
            </w:r>
            <w:r w:rsidR="00A0173F" w:rsidRPr="00E33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7" w:type="pct"/>
          </w:tcPr>
          <w:p w:rsidR="005636C9" w:rsidRPr="00E33345" w:rsidRDefault="00A0173F" w:rsidP="000573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F1F47" w:rsidRPr="00E3334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333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pct"/>
          </w:tcPr>
          <w:p w:rsidR="005636C9" w:rsidRPr="00E33345" w:rsidRDefault="00EF1F47" w:rsidP="000573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sz w:val="24"/>
                <w:szCs w:val="24"/>
              </w:rPr>
              <w:t>0–</w:t>
            </w:r>
            <w:r w:rsidR="00A0173F" w:rsidRPr="00E333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636C9" w:rsidRPr="003F659D" w:rsidRDefault="005636C9" w:rsidP="005636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958"/>
        <w:gridCol w:w="959"/>
        <w:gridCol w:w="978"/>
        <w:gridCol w:w="653"/>
        <w:gridCol w:w="653"/>
        <w:gridCol w:w="655"/>
        <w:gridCol w:w="658"/>
        <w:gridCol w:w="980"/>
        <w:gridCol w:w="980"/>
        <w:gridCol w:w="1049"/>
        <w:gridCol w:w="1047"/>
      </w:tblGrid>
      <w:tr w:rsidR="001D0257" w:rsidRPr="00E33345" w:rsidTr="00DD5974">
        <w:tc>
          <w:tcPr>
            <w:tcW w:w="501" w:type="pct"/>
            <w:vMerge w:val="restart"/>
            <w:textDirection w:val="btLr"/>
            <w:vAlign w:val="center"/>
          </w:tcPr>
          <w:p w:rsidR="001D0257" w:rsidRPr="00E33345" w:rsidRDefault="001D0257" w:rsidP="001B6CD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501" w:type="pct"/>
            <w:vMerge w:val="restart"/>
            <w:textDirection w:val="btLr"/>
            <w:vAlign w:val="center"/>
          </w:tcPr>
          <w:p w:rsidR="001D0257" w:rsidRPr="00E33345" w:rsidRDefault="001D0257" w:rsidP="0003191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511" w:type="pct"/>
            <w:vMerge w:val="restart"/>
            <w:textDirection w:val="btLr"/>
            <w:vAlign w:val="center"/>
          </w:tcPr>
          <w:p w:rsidR="001D0257" w:rsidRPr="00E33345" w:rsidRDefault="001D0257" w:rsidP="0003191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1368" w:type="pct"/>
            <w:gridSpan w:val="4"/>
            <w:vAlign w:val="center"/>
          </w:tcPr>
          <w:p w:rsidR="001D0257" w:rsidRPr="00E33345" w:rsidRDefault="001D0257" w:rsidP="00031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512" w:type="pct"/>
            <w:vMerge w:val="restart"/>
            <w:textDirection w:val="btLr"/>
            <w:vAlign w:val="center"/>
          </w:tcPr>
          <w:p w:rsidR="001D0257" w:rsidRPr="00E33345" w:rsidRDefault="001D0257" w:rsidP="0003191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% успеваемости</w:t>
            </w:r>
          </w:p>
        </w:tc>
        <w:tc>
          <w:tcPr>
            <w:tcW w:w="512" w:type="pct"/>
            <w:vMerge w:val="restart"/>
            <w:textDirection w:val="btLr"/>
            <w:vAlign w:val="center"/>
          </w:tcPr>
          <w:p w:rsidR="001D0257" w:rsidRPr="00E33345" w:rsidRDefault="001D0257" w:rsidP="0003191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548" w:type="pct"/>
            <w:vMerge w:val="restart"/>
            <w:textDirection w:val="btLr"/>
            <w:vAlign w:val="center"/>
          </w:tcPr>
          <w:p w:rsidR="001D0257" w:rsidRPr="00E33345" w:rsidRDefault="001D0257" w:rsidP="0003191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547" w:type="pct"/>
            <w:vMerge w:val="restart"/>
            <w:textDirection w:val="btLr"/>
            <w:vAlign w:val="center"/>
          </w:tcPr>
          <w:p w:rsidR="001D0257" w:rsidRPr="00E33345" w:rsidRDefault="001D0257" w:rsidP="001D0257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 за работу</w:t>
            </w:r>
          </w:p>
        </w:tc>
      </w:tr>
      <w:tr w:rsidR="001D0257" w:rsidRPr="00E33345" w:rsidTr="00DD5974">
        <w:trPr>
          <w:trHeight w:val="2055"/>
        </w:trPr>
        <w:tc>
          <w:tcPr>
            <w:tcW w:w="501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1D0257" w:rsidRPr="00E33345" w:rsidRDefault="001D0257" w:rsidP="00031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341" w:type="pct"/>
            <w:vAlign w:val="center"/>
          </w:tcPr>
          <w:p w:rsidR="001D0257" w:rsidRPr="00E33345" w:rsidRDefault="001D0257" w:rsidP="00031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342" w:type="pct"/>
            <w:vAlign w:val="center"/>
          </w:tcPr>
          <w:p w:rsidR="001D0257" w:rsidRPr="00E33345" w:rsidRDefault="001D0257" w:rsidP="00031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344" w:type="pct"/>
            <w:vAlign w:val="center"/>
          </w:tcPr>
          <w:p w:rsidR="001D0257" w:rsidRPr="00E33345" w:rsidRDefault="001D0257" w:rsidP="00031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45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12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1D0257" w:rsidRPr="00E33345" w:rsidRDefault="001D0257" w:rsidP="0003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57" w:rsidRPr="00E33345" w:rsidTr="00DD5974">
        <w:tc>
          <w:tcPr>
            <w:tcW w:w="501" w:type="pct"/>
          </w:tcPr>
          <w:p w:rsidR="001D0257" w:rsidRPr="00E33345" w:rsidRDefault="004C6F85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7</w:t>
            </w:r>
            <w:r w:rsidR="001D0257"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«А»</w:t>
            </w:r>
          </w:p>
        </w:tc>
        <w:tc>
          <w:tcPr>
            <w:tcW w:w="501" w:type="pct"/>
            <w:vAlign w:val="center"/>
          </w:tcPr>
          <w:p w:rsidR="001D0257" w:rsidRPr="00E33345" w:rsidRDefault="00997AEB" w:rsidP="000573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511" w:type="pct"/>
            <w:vAlign w:val="center"/>
          </w:tcPr>
          <w:p w:rsidR="001D0257" w:rsidRPr="00E33345" w:rsidRDefault="00DD5974" w:rsidP="002C02C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341" w:type="pct"/>
            <w:vAlign w:val="center"/>
          </w:tcPr>
          <w:p w:rsidR="001D0257" w:rsidRPr="00E33345" w:rsidRDefault="00872EE3" w:rsidP="000319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0</w:t>
            </w:r>
          </w:p>
        </w:tc>
        <w:tc>
          <w:tcPr>
            <w:tcW w:w="341" w:type="pct"/>
            <w:vAlign w:val="center"/>
          </w:tcPr>
          <w:p w:rsidR="001D0257" w:rsidRPr="00E33345" w:rsidRDefault="00997AEB" w:rsidP="000319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342" w:type="pct"/>
            <w:vAlign w:val="center"/>
          </w:tcPr>
          <w:p w:rsidR="001D0257" w:rsidRPr="00E33345" w:rsidRDefault="00997AEB" w:rsidP="000319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344" w:type="pct"/>
            <w:vAlign w:val="center"/>
          </w:tcPr>
          <w:p w:rsidR="001D0257" w:rsidRPr="00E33345" w:rsidRDefault="00997AEB" w:rsidP="000319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512" w:type="pct"/>
            <w:vAlign w:val="center"/>
          </w:tcPr>
          <w:p w:rsidR="001D0257" w:rsidRPr="00E33345" w:rsidRDefault="00323E29" w:rsidP="0003191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2" w:type="pct"/>
            <w:vAlign w:val="center"/>
          </w:tcPr>
          <w:p w:rsidR="001D0257" w:rsidRPr="00E33345" w:rsidRDefault="00323E29" w:rsidP="000319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47</w:t>
            </w:r>
          </w:p>
        </w:tc>
        <w:tc>
          <w:tcPr>
            <w:tcW w:w="548" w:type="pct"/>
            <w:vAlign w:val="center"/>
          </w:tcPr>
          <w:p w:rsidR="001D0257" w:rsidRPr="00E33345" w:rsidRDefault="008A1D5F" w:rsidP="000319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3,</w:t>
            </w:r>
            <w:r w:rsidR="00323E2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547" w:type="pct"/>
          </w:tcPr>
          <w:p w:rsidR="001D0257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15</w:t>
            </w:r>
          </w:p>
        </w:tc>
      </w:tr>
      <w:tr w:rsidR="001D0257" w:rsidRPr="00E33345" w:rsidTr="00DD5974">
        <w:tc>
          <w:tcPr>
            <w:tcW w:w="501" w:type="pct"/>
          </w:tcPr>
          <w:p w:rsidR="001D0257" w:rsidRPr="00E33345" w:rsidRDefault="004C6F85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7</w:t>
            </w:r>
            <w:r w:rsidR="001D0257"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«Б»</w:t>
            </w:r>
          </w:p>
        </w:tc>
        <w:tc>
          <w:tcPr>
            <w:tcW w:w="501" w:type="pct"/>
            <w:vAlign w:val="center"/>
          </w:tcPr>
          <w:p w:rsidR="001D0257" w:rsidRPr="00E33345" w:rsidRDefault="00323E29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511" w:type="pct"/>
            <w:vAlign w:val="center"/>
          </w:tcPr>
          <w:p w:rsidR="001D0257" w:rsidRPr="00E33345" w:rsidRDefault="00DD5974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341" w:type="pct"/>
            <w:vAlign w:val="center"/>
          </w:tcPr>
          <w:p w:rsidR="001D0257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41" w:type="pct"/>
            <w:vAlign w:val="center"/>
          </w:tcPr>
          <w:p w:rsidR="001D0257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342" w:type="pct"/>
            <w:vAlign w:val="center"/>
          </w:tcPr>
          <w:p w:rsidR="001D0257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344" w:type="pct"/>
            <w:vAlign w:val="center"/>
          </w:tcPr>
          <w:p w:rsidR="001D0257" w:rsidRPr="00E33345" w:rsidRDefault="00872EE3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512" w:type="pct"/>
            <w:vAlign w:val="center"/>
          </w:tcPr>
          <w:p w:rsidR="001D0257" w:rsidRPr="00E33345" w:rsidRDefault="00323E29" w:rsidP="0003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2" w:type="pct"/>
            <w:vAlign w:val="center"/>
          </w:tcPr>
          <w:p w:rsidR="001D0257" w:rsidRPr="00E33345" w:rsidRDefault="00323E29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65</w:t>
            </w:r>
          </w:p>
        </w:tc>
        <w:tc>
          <w:tcPr>
            <w:tcW w:w="548" w:type="pct"/>
            <w:vAlign w:val="center"/>
          </w:tcPr>
          <w:p w:rsidR="001D0257" w:rsidRPr="00E33345" w:rsidRDefault="008A1D5F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3,</w:t>
            </w:r>
            <w:r w:rsidR="00323E2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58</w:t>
            </w:r>
          </w:p>
        </w:tc>
        <w:tc>
          <w:tcPr>
            <w:tcW w:w="547" w:type="pct"/>
          </w:tcPr>
          <w:p w:rsidR="001D0257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16</w:t>
            </w:r>
          </w:p>
        </w:tc>
      </w:tr>
      <w:tr w:rsidR="00DD5974" w:rsidRPr="00E33345" w:rsidTr="00DD5974">
        <w:tc>
          <w:tcPr>
            <w:tcW w:w="501" w:type="pct"/>
          </w:tcPr>
          <w:p w:rsidR="00DD5974" w:rsidRPr="00E33345" w:rsidRDefault="00DD5974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«В</w:t>
            </w:r>
            <w:r w:rsidRPr="00E333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501" w:type="pct"/>
            <w:vAlign w:val="center"/>
          </w:tcPr>
          <w:p w:rsidR="00DD5974" w:rsidRDefault="00323E29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511" w:type="pct"/>
            <w:vAlign w:val="center"/>
          </w:tcPr>
          <w:p w:rsidR="00DD5974" w:rsidRDefault="00DD5974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14</w:t>
            </w:r>
          </w:p>
        </w:tc>
        <w:tc>
          <w:tcPr>
            <w:tcW w:w="341" w:type="pct"/>
            <w:vAlign w:val="center"/>
          </w:tcPr>
          <w:p w:rsidR="00DD5974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341" w:type="pct"/>
            <w:vAlign w:val="center"/>
          </w:tcPr>
          <w:p w:rsidR="00DD5974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342" w:type="pct"/>
            <w:vAlign w:val="center"/>
          </w:tcPr>
          <w:p w:rsidR="00DD5974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344" w:type="pct"/>
            <w:vAlign w:val="center"/>
          </w:tcPr>
          <w:p w:rsidR="00DD5974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512" w:type="pct"/>
            <w:vAlign w:val="center"/>
          </w:tcPr>
          <w:p w:rsidR="00DD5974" w:rsidRPr="00E33345" w:rsidRDefault="00323E29" w:rsidP="00031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12" w:type="pct"/>
            <w:vAlign w:val="center"/>
          </w:tcPr>
          <w:p w:rsidR="00DD5974" w:rsidRPr="00E33345" w:rsidRDefault="00323E29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36</w:t>
            </w:r>
          </w:p>
        </w:tc>
        <w:tc>
          <w:tcPr>
            <w:tcW w:w="548" w:type="pct"/>
            <w:vAlign w:val="center"/>
          </w:tcPr>
          <w:p w:rsidR="00DD5974" w:rsidRPr="00E33345" w:rsidRDefault="00323E29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3,28</w:t>
            </w:r>
          </w:p>
        </w:tc>
        <w:tc>
          <w:tcPr>
            <w:tcW w:w="547" w:type="pct"/>
          </w:tcPr>
          <w:p w:rsidR="00DD5974" w:rsidRPr="00E33345" w:rsidRDefault="00997AEB" w:rsidP="00031918">
            <w:pPr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17</w:t>
            </w:r>
          </w:p>
        </w:tc>
      </w:tr>
    </w:tbl>
    <w:p w:rsidR="00E33345" w:rsidRDefault="00E33345" w:rsidP="00E33345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345" w:rsidRDefault="00E33345" w:rsidP="00E33345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659D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E33345" w:rsidRPr="009E5F98" w:rsidRDefault="00E33345" w:rsidP="00E33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F2"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Понизили свои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результаты по математике</w:t>
      </w:r>
      <w:r w:rsidRPr="00D61A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21B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сравнению с итоговой оценкой за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четверть – 1</w:t>
      </w:r>
      <w:r w:rsidR="00323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0 чел. </w:t>
      </w:r>
      <w:r w:rsidR="00D17B26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A21BF2">
        <w:rPr>
          <w:rFonts w:ascii="Times New Roman" w:eastAsia="Times New Roman" w:hAnsi="Times New Roman" w:cs="Times New Roman"/>
          <w:sz w:val="28"/>
          <w:szCs w:val="24"/>
          <w:lang w:eastAsia="ru-RU"/>
        </w:rPr>
        <w:t>% обучающихся</w:t>
      </w:r>
      <w:r w:rsidR="00323E29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повысили результаты – 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чел.</w:t>
      </w:r>
      <w:r w:rsidR="00D17B2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</w:t>
      </w:r>
      <w:r w:rsidR="00D17B26">
        <w:rPr>
          <w:rFonts w:ascii="Times New Roman" w:hAnsi="Times New Roman" w:cs="Times New Roman"/>
          <w:sz w:val="28"/>
          <w:szCs w:val="28"/>
        </w:rPr>
        <w:t>, подтвердили 35.72</w:t>
      </w:r>
      <w:r w:rsidR="00D17B26" w:rsidRPr="00D17B26">
        <w:rPr>
          <w:rFonts w:ascii="Times New Roman" w:hAnsi="Times New Roman" w:cs="Times New Roman"/>
          <w:sz w:val="28"/>
          <w:szCs w:val="28"/>
        </w:rPr>
        <w:t xml:space="preserve">% </w:t>
      </w:r>
      <w:r w:rsidR="00D17B2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3345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33345" w:rsidRPr="00667601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760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Причины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допущенных ошибок:</w:t>
      </w:r>
    </w:p>
    <w:p w:rsidR="00E33345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Низкий уровень </w:t>
      </w:r>
      <w:proofErr w:type="spellStart"/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>сформированности</w:t>
      </w:r>
      <w:proofErr w:type="spellEnd"/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навыков самоконтроля, включая навыки внимательного прочтения текста задания, предварительной оценки правильности полученного ответа и его проверки.</w:t>
      </w:r>
    </w:p>
    <w:p w:rsidR="00E33345" w:rsidRPr="00667601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Особенности формулировки и характер задания (для отдельных учащихся, не поняли задание и, как следствие, выполнили его неверно)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33345" w:rsidRPr="00667601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Пропуски уроков по состоянию здоровья отдельными учащимися, как следствие, недостаточное усвоение материала необходимого для успешного выполнения ВПР.</w:t>
      </w:r>
    </w:p>
    <w:p w:rsidR="00E33345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Индивидуальные особенности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некоторых учащихся (в том числе,  </w:t>
      </w:r>
      <w:r w:rsidRPr="00667601">
        <w:rPr>
          <w:rFonts w:ascii="Times New Roman" w:eastAsia="Times New Roman" w:hAnsi="Times New Roman" w:cs="Times New Roman"/>
          <w:sz w:val="28"/>
          <w:szCs w:val="24"/>
          <w:lang w:eastAsia="ru-RU"/>
        </w:rPr>
        <w:t>эмоциональное состояние во время выполнения работы, медлительность и нехватка времени на сосредоточенное выполнение заданий (старались сделать всё, быстро, но неверно).</w:t>
      </w:r>
      <w:proofErr w:type="gramEnd"/>
    </w:p>
    <w:p w:rsidR="00E33345" w:rsidRPr="009E5F98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sz w:val="28"/>
          <w:szCs w:val="24"/>
          <w:lang w:eastAsia="ru-RU"/>
        </w:rPr>
        <w:t>-Слабо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поставленная учебная мотивация</w:t>
      </w:r>
      <w:r w:rsidRPr="009E5F9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E5F98">
        <w:rPr>
          <w:rFonts w:ascii="Times New Roman" w:eastAsia="Times New Roman" w:hAnsi="Times New Roman" w:cs="Times New Roman"/>
          <w:sz w:val="28"/>
          <w:szCs w:val="24"/>
          <w:lang w:eastAsia="ru-RU"/>
        </w:rPr>
        <w:t>Низкая мотивация отдельных учащихся к обучению, нежелание учиться.</w:t>
      </w:r>
    </w:p>
    <w:p w:rsidR="00E33345" w:rsidRPr="009E5F98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sz w:val="28"/>
          <w:szCs w:val="24"/>
          <w:lang w:eastAsia="ru-RU"/>
        </w:rPr>
        <w:t>-Недостатки в индивидуальной работе,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E5F98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несоответствие заданий в УМК по предметам типам заданий в ВПР.</w:t>
      </w:r>
    </w:p>
    <w:p w:rsidR="00E33345" w:rsidRPr="00E33345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333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Выводы: </w:t>
      </w:r>
    </w:p>
    <w:p w:rsidR="00E33345" w:rsidRPr="009E5F98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 Отработать учащимися геометрический материал</w:t>
      </w:r>
    </w:p>
    <w:p w:rsidR="00E33345" w:rsidRPr="009E5F98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2. Включить в урок решение задач на сравнение величин, соотношения между ними. </w:t>
      </w:r>
    </w:p>
    <w:p w:rsidR="00E33345" w:rsidRPr="009E5F98" w:rsidRDefault="00E33345" w:rsidP="00E3334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3. Помочь научиться интерпретировать информацию, полученную при проведении несложных исследований (объяснять, сравнивать данные) </w:t>
      </w:r>
    </w:p>
    <w:p w:rsidR="00A0173F" w:rsidRDefault="00A0173F">
      <w:r>
        <w:br w:type="page"/>
      </w:r>
    </w:p>
    <w:p w:rsidR="00A0173F" w:rsidRDefault="00D00D0F">
      <w:r w:rsidRPr="003F65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 выполнении Всероссийской проверочной работы по математике учащимися были допущены следующие ошибки:</w:t>
      </w:r>
    </w:p>
    <w:tbl>
      <w:tblPr>
        <w:tblStyle w:val="a3"/>
        <w:tblW w:w="0" w:type="auto"/>
        <w:tblLayout w:type="fixed"/>
        <w:tblLook w:val="04A0"/>
      </w:tblPr>
      <w:tblGrid>
        <w:gridCol w:w="7446"/>
        <w:gridCol w:w="1881"/>
        <w:gridCol w:w="1116"/>
        <w:gridCol w:w="1116"/>
        <w:gridCol w:w="1116"/>
        <w:gridCol w:w="1116"/>
        <w:gridCol w:w="1821"/>
      </w:tblGrid>
      <w:tr w:rsidR="00D17B26" w:rsidRPr="00D00D0F" w:rsidTr="00D17B26">
        <w:tc>
          <w:tcPr>
            <w:tcW w:w="7446" w:type="dxa"/>
            <w:vMerge w:val="restart"/>
          </w:tcPr>
          <w:p w:rsidR="00D17B26" w:rsidRPr="00D00D0F" w:rsidRDefault="00D17B26">
            <w:pPr>
              <w:rPr>
                <w:rFonts w:ascii="Times New Roman" w:hAnsi="Times New Roman" w:cs="Times New Roman"/>
                <w:b/>
              </w:rPr>
            </w:pPr>
            <w:r w:rsidRPr="00D00D0F">
              <w:rPr>
                <w:rFonts w:ascii="Times New Roman" w:hAnsi="Times New Roman" w:cs="Times New Roman"/>
                <w:b/>
              </w:rPr>
              <w:t>Содержание заданий:</w:t>
            </w:r>
          </w:p>
          <w:p w:rsidR="00D17B26" w:rsidRPr="00D00D0F" w:rsidRDefault="00D17B26" w:rsidP="00044E34">
            <w:pPr>
              <w:rPr>
                <w:rFonts w:ascii="Times New Roman" w:hAnsi="Times New Roman" w:cs="Times New Roman"/>
                <w:b/>
              </w:rPr>
            </w:pPr>
            <w:r w:rsidRPr="00D00D0F">
              <w:rPr>
                <w:rFonts w:ascii="Times New Roman" w:hAnsi="Times New Roman" w:cs="Times New Roman"/>
                <w:b/>
              </w:rPr>
              <w:t xml:space="preserve"> № задания/содержание</w:t>
            </w:r>
          </w:p>
        </w:tc>
        <w:tc>
          <w:tcPr>
            <w:tcW w:w="6345" w:type="dxa"/>
            <w:gridSpan w:val="5"/>
          </w:tcPr>
          <w:p w:rsidR="00D17B26" w:rsidRDefault="00D17B26">
            <w:pPr>
              <w:rPr>
                <w:rFonts w:ascii="Times New Roman" w:hAnsi="Times New Roman" w:cs="Times New Roman"/>
                <w:b/>
              </w:rPr>
            </w:pPr>
            <w:r w:rsidRPr="00E524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1821" w:type="dxa"/>
            <w:vMerge w:val="restart"/>
          </w:tcPr>
          <w:p w:rsidR="00D17B26" w:rsidRDefault="00D17B26">
            <w:pPr>
              <w:rPr>
                <w:rFonts w:ascii="Times New Roman" w:hAnsi="Times New Roman" w:cs="Times New Roman"/>
                <w:b/>
              </w:rPr>
            </w:pPr>
            <w:r w:rsidRPr="00E524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D17B26" w:rsidRPr="00D00D0F" w:rsidTr="00D17B26">
        <w:tc>
          <w:tcPr>
            <w:tcW w:w="7446" w:type="dxa"/>
            <w:vMerge/>
          </w:tcPr>
          <w:p w:rsidR="00D17B26" w:rsidRPr="00D00D0F" w:rsidRDefault="00D17B26" w:rsidP="00D17B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1" w:type="dxa"/>
          </w:tcPr>
          <w:p w:rsidR="00D17B26" w:rsidRPr="00D00D0F" w:rsidRDefault="00D17B26" w:rsidP="00D17B26">
            <w:pPr>
              <w:rPr>
                <w:rFonts w:ascii="Times New Roman" w:hAnsi="Times New Roman" w:cs="Times New Roman"/>
                <w:b/>
              </w:rPr>
            </w:pPr>
            <w:r w:rsidRPr="00D00D0F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116" w:type="dxa"/>
          </w:tcPr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24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приступили</w:t>
            </w:r>
          </w:p>
        </w:tc>
        <w:tc>
          <w:tcPr>
            <w:tcW w:w="1116" w:type="dxa"/>
          </w:tcPr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24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</w:tcPr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24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17B26" w:rsidRPr="00E52413" w:rsidRDefault="00D17B26" w:rsidP="00D17B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24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D17B26" w:rsidRDefault="00D17B26" w:rsidP="00D17B2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1. Умение выполнять арифметические действия с обыкновенными дробями и числовыми выражениями.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 w:rsidR="00322FD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1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 xml:space="preserve">2. Умение выполнять арифметические действия с десятичными дробями выражениями. </w:t>
            </w:r>
            <w:proofErr w:type="gramStart"/>
            <w:r w:rsidRPr="00D00D0F">
              <w:rPr>
                <w:rFonts w:ascii="Times New Roman" w:hAnsi="Times New Roman" w:cs="Times New Roman"/>
              </w:rPr>
              <w:t>Вычислять значение числового выражения (содержащего 2–3 арифметических действия, со скобками и без скобок).</w:t>
            </w:r>
            <w:proofErr w:type="gramEnd"/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322FD8">
              <w:rPr>
                <w:rFonts w:ascii="Times New Roman" w:hAnsi="Times New Roman" w:cs="Times New Roman"/>
              </w:rPr>
              <w:t>4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3.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Решать арифметическим способом (в 1–2 действия) учебные задачи и задачи, связанные с повседневной жизнью.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 xml:space="preserve">4.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</w:t>
            </w:r>
            <w:proofErr w:type="spellStart"/>
            <w:r w:rsidRPr="00D00D0F">
              <w:rPr>
                <w:rFonts w:ascii="Times New Roman" w:hAnsi="Times New Roman" w:cs="Times New Roman"/>
              </w:rPr>
              <w:t>сантиметр</w:t>
            </w:r>
            <w:proofErr w:type="gramStart"/>
            <w:r w:rsidRPr="00D00D0F">
              <w:rPr>
                <w:rFonts w:ascii="Times New Roman" w:hAnsi="Times New Roman" w:cs="Times New Roman"/>
              </w:rPr>
              <w:t>,с</w:t>
            </w:r>
            <w:proofErr w:type="gramEnd"/>
            <w:r w:rsidRPr="00D00D0F">
              <w:rPr>
                <w:rFonts w:ascii="Times New Roman" w:hAnsi="Times New Roman" w:cs="Times New Roman"/>
              </w:rPr>
              <w:t>антиметр</w:t>
            </w:r>
            <w:proofErr w:type="spellEnd"/>
            <w:r w:rsidRPr="00D00D0F">
              <w:rPr>
                <w:rFonts w:ascii="Times New Roman" w:hAnsi="Times New Roman" w:cs="Times New Roman"/>
              </w:rPr>
              <w:t xml:space="preserve"> – миллиметр)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2FD8">
              <w:rPr>
                <w:rFonts w:ascii="Times New Roman" w:hAnsi="Times New Roman" w:cs="Times New Roman"/>
              </w:rPr>
              <w:t>-4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 xml:space="preserve">5. Умение </w:t>
            </w:r>
            <w:proofErr w:type="spellStart"/>
            <w:r w:rsidRPr="00D00D0F">
              <w:rPr>
                <w:rFonts w:ascii="Times New Roman" w:hAnsi="Times New Roman" w:cs="Times New Roman"/>
              </w:rPr>
              <w:t>вычилять</w:t>
            </w:r>
            <w:proofErr w:type="spellEnd"/>
            <w:r w:rsidRPr="00D00D0F">
              <w:rPr>
                <w:rFonts w:ascii="Times New Roman" w:hAnsi="Times New Roman" w:cs="Times New Roman"/>
              </w:rPr>
              <w:t xml:space="preserve"> часть от общего, нахождения процента от числа, и числа по его проценту.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2FD8">
              <w:rPr>
                <w:rFonts w:ascii="Times New Roman" w:hAnsi="Times New Roman" w:cs="Times New Roman"/>
              </w:rPr>
              <w:t>-6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6. Овладение основами логического и алгоритмического мышления. Интерпретировать информацию, полученную при проведении несложных исследований (объяснять, сравнивать и обобщать данные, делать выводы и 1 прогнозы).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7. Умение работать с таблицами, схемами, графиками диаграммами, анализировать и интерпретировать данные. Сравнивать и обобщать информацию, представленную в строках и столбцах несложных таблиц и диаграмм.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8. Линейная функция, зависимость одной переменной от другой. Прохождение графика через точку, с заданными координатами.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22FD8">
              <w:rPr>
                <w:rFonts w:ascii="Times New Roman" w:hAnsi="Times New Roman" w:cs="Times New Roman"/>
              </w:rPr>
              <w:t>-28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9. Решение линейных уравнений. Нахождения корня уравнения.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2FD8">
              <w:rPr>
                <w:rFonts w:ascii="Times New Roman" w:hAnsi="Times New Roman" w:cs="Times New Roman"/>
              </w:rPr>
              <w:t>-6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10. Решение текстовых задач, с помощью математической модели.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22FD8">
              <w:rPr>
                <w:rFonts w:ascii="Times New Roman" w:hAnsi="Times New Roman" w:cs="Times New Roman"/>
              </w:rPr>
              <w:t>-38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11.Упрощение буквенных выражений, применение формул сокращенного умножения, приведение подобных. Нахождения буквенного выражения, при заданных значениях переменных.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22FD8">
              <w:rPr>
                <w:rFonts w:ascii="Times New Roman" w:hAnsi="Times New Roman" w:cs="Times New Roman"/>
              </w:rPr>
              <w:t>-18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12. Числовая координатная прямая, координаты точки.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13.Решение различных заданий на клетчатой бумаги</w:t>
            </w:r>
            <w:proofErr w:type="gramEnd"/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2FD8">
              <w:rPr>
                <w:rFonts w:ascii="Times New Roman" w:hAnsi="Times New Roman" w:cs="Times New Roman"/>
              </w:rPr>
              <w:t>-6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14. градусная мера угла, величина угла, внешний угол, угол треугольника.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</w:tcPr>
          <w:p w:rsidR="00D17B26" w:rsidRPr="00D00D0F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22FD8">
              <w:rPr>
                <w:rFonts w:ascii="Times New Roman" w:hAnsi="Times New Roman" w:cs="Times New Roman"/>
              </w:rPr>
              <w:t>-46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Pr="002A64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Проверка навыков геометрических построений.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</w:tcPr>
          <w:p w:rsidR="00D17B26" w:rsidRPr="00D00D0F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2FD8">
              <w:rPr>
                <w:rFonts w:ascii="Times New Roman" w:hAnsi="Times New Roman" w:cs="Times New Roman"/>
              </w:rPr>
              <w:t>-4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16" w:type="dxa"/>
          </w:tcPr>
          <w:p w:rsidR="00D17B26" w:rsidRDefault="00D17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60%</w:t>
            </w:r>
          </w:p>
        </w:tc>
      </w:tr>
      <w:tr w:rsidR="00D17B26" w:rsidRPr="00D00D0F" w:rsidTr="00D17B26">
        <w:tc>
          <w:tcPr>
            <w:tcW w:w="7446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  <w:r w:rsidRPr="002A643E">
              <w:rPr>
                <w:rFonts w:ascii="Times New Roman" w:hAnsi="Times New Roman"/>
                <w:color w:val="000000"/>
                <w:sz w:val="24"/>
                <w:szCs w:val="24"/>
              </w:rPr>
              <w:t>Задание повышенного уровня сложности и направлено на проверку логического мышления, умения проводить математические рассуждения.</w:t>
            </w:r>
          </w:p>
        </w:tc>
        <w:tc>
          <w:tcPr>
            <w:tcW w:w="1881" w:type="dxa"/>
          </w:tcPr>
          <w:p w:rsidR="00D17B26" w:rsidRPr="00D00D0F" w:rsidRDefault="00D17B26">
            <w:pPr>
              <w:rPr>
                <w:rFonts w:ascii="Times New Roman" w:hAnsi="Times New Roman" w:cs="Times New Roman"/>
              </w:rPr>
            </w:pPr>
            <w:r w:rsidRPr="00D00D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</w:tcPr>
          <w:p w:rsidR="00D17B26" w:rsidRPr="00D00D0F" w:rsidRDefault="007D0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22FD8">
              <w:rPr>
                <w:rFonts w:ascii="Times New Roman" w:hAnsi="Times New Roman" w:cs="Times New Roman"/>
              </w:rPr>
              <w:t>-30</w:t>
            </w:r>
            <w:r w:rsidR="00D17B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6" w:type="dxa"/>
          </w:tcPr>
          <w:p w:rsidR="00D17B26" w:rsidRDefault="00322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21" w:type="dxa"/>
          </w:tcPr>
          <w:p w:rsidR="00D17B26" w:rsidRDefault="00624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29%</w:t>
            </w:r>
            <w:bookmarkStart w:id="0" w:name="_GoBack"/>
            <w:bookmarkEnd w:id="0"/>
          </w:p>
        </w:tc>
      </w:tr>
    </w:tbl>
    <w:p w:rsidR="00E33345" w:rsidRDefault="00E33345" w:rsidP="00E33345"/>
    <w:p w:rsidR="008A1D5F" w:rsidRPr="00E33345" w:rsidRDefault="00A0173F" w:rsidP="00E33345">
      <w:r>
        <w:t xml:space="preserve"> </w:t>
      </w:r>
      <w:r w:rsidR="008A1D5F" w:rsidRPr="000C41D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Рекомендации:</w:t>
      </w:r>
    </w:p>
    <w:p w:rsidR="008A1D5F" w:rsidRPr="000C41DF" w:rsidRDefault="008A1D5F" w:rsidP="008A1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В</w:t>
      </w:r>
      <w:r w:rsidRPr="000C41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ключать в содержание уроков задания, вызвавшие наибольшие трудности </w:t>
      </w:r>
      <w:proofErr w:type="gramStart"/>
      <w:r w:rsidRPr="000C41DF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proofErr w:type="gramEnd"/>
      <w:r w:rsidRPr="000C41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обучающихся </w:t>
      </w:r>
    </w:p>
    <w:p w:rsidR="008A1D5F" w:rsidRPr="000C41DF" w:rsidRDefault="008A1D5F" w:rsidP="008A1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П</w:t>
      </w:r>
      <w:r w:rsidRPr="000C41DF">
        <w:rPr>
          <w:rFonts w:ascii="Times New Roman" w:eastAsia="Times New Roman" w:hAnsi="Times New Roman" w:cs="Times New Roman"/>
          <w:sz w:val="28"/>
          <w:szCs w:val="24"/>
          <w:lang w:eastAsia="ru-RU"/>
        </w:rPr>
        <w:t>ри организации образовательного процесса направить усилия на дальнейшее формирование регулятивных и познавательных учебных действий школьников: адекватно самостоятельно оценивать правильность выполнения действия и вносить необходимые корректировки; осуществлять сравнение, классификацию; преобразовывать информацию, используя графические символы.</w:t>
      </w:r>
    </w:p>
    <w:p w:rsidR="008A1D5F" w:rsidRPr="000C41DF" w:rsidRDefault="008A1D5F" w:rsidP="008A1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П</w:t>
      </w:r>
      <w:r w:rsidRPr="000C41DF">
        <w:rPr>
          <w:rFonts w:ascii="Times New Roman" w:eastAsia="Times New Roman" w:hAnsi="Times New Roman" w:cs="Times New Roman"/>
          <w:sz w:val="28"/>
          <w:szCs w:val="24"/>
          <w:lang w:eastAsia="ru-RU"/>
        </w:rPr>
        <w:t>ри организации контроля усвоения знаний, умений и навыков учащихся использовать различные формы контроля.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C6F85" w:rsidRPr="00E33345" w:rsidRDefault="004C6F85" w:rsidP="00E33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333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Планирование работы по ликвидации пробелов в знаниях и умениях, формированию УУД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1. Проведение контроля знаний учащихся по основным разделам учебного материала предыдущих лет обучения. 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2. Выявление в знаниях учеников пробелов, которые требуют быстрой ликвидации. 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3. Составление и реализация индивидуального плана занятий со слабоуспевающими учащимися. 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4. Ликвидировать пробелы в знаниях, выявленные в ходе контрольных работ, после чего провести повторный контроль знаний. 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5. Информирование родителей учащихся о результатах диагностических работ. </w:t>
      </w:r>
    </w:p>
    <w:p w:rsidR="009E5F98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6. Используя дифференцированный подход при организации самостоятельной работы на уроке, включать посильные индивидуальные задания слабоуспевающему ученику, фиксировать это в плане урока. </w:t>
      </w:r>
    </w:p>
    <w:p w:rsidR="004C6F85" w:rsidRPr="009E5F98" w:rsidRDefault="004C6F85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7. Определение для учащихся конкретных тем для отработки знаний, умений, навыков, необходимых для преодоления минимального порога </w:t>
      </w:r>
    </w:p>
    <w:p w:rsidR="009E5F98" w:rsidRPr="009E5F98" w:rsidRDefault="009E5F98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8.В</w:t>
      </w: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ключать в содержание уроков задания, вызвавшие наибольшие трудности </w:t>
      </w:r>
      <w:proofErr w:type="gramStart"/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</w:t>
      </w:r>
      <w:proofErr w:type="gramEnd"/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обучающихся </w:t>
      </w:r>
    </w:p>
    <w:p w:rsidR="009E5F98" w:rsidRPr="009E5F98" w:rsidRDefault="009E5F98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9.П</w:t>
      </w: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 организации образовательного процесса направить усилия на дальнейшее формирование регулятивных и познавательных учебных действий школьников: адекватно самостоятельно оценивать правильность выполнения действия и вносить необходимые корректировки; осуществлять сравнение, классификацию; преобразовывать информацию, используя графические символы.</w:t>
      </w:r>
    </w:p>
    <w:p w:rsidR="009E5F98" w:rsidRPr="009E5F98" w:rsidRDefault="009E5F98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10.П</w:t>
      </w: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 организации контроля усвоения знаний, умений и навыков учащихся использовать различные формы контроля, что должно найти свое отражение в календарно-тематическом планировании.</w:t>
      </w:r>
    </w:p>
    <w:p w:rsidR="009E5F98" w:rsidRPr="009E5F98" w:rsidRDefault="009E5F98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11.П</w:t>
      </w:r>
      <w:r w:rsidRPr="009E5F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результатам ВПР сформировать список обучающихся «группы риска» и спланировать проведение индивидуальных дополнительных занятий по устранению пробелов в знаниях обучающихся</w:t>
      </w:r>
    </w:p>
    <w:p w:rsidR="009E5F98" w:rsidRPr="009E5F98" w:rsidRDefault="009E5F98" w:rsidP="009E5F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A1D5F" w:rsidRPr="000C41DF" w:rsidRDefault="003434D2" w:rsidP="003434D2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Учитель математики Попович С.А.</w:t>
      </w:r>
    </w:p>
    <w:p w:rsidR="008A1D5F" w:rsidRDefault="008A1D5F" w:rsidP="009B4E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64B8" w:rsidRPr="00025E0F" w:rsidRDefault="001664B8" w:rsidP="007108E3">
      <w:pPr>
        <w:spacing w:after="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</w:p>
    <w:sectPr w:rsidR="001664B8" w:rsidRPr="00025E0F" w:rsidSect="002302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A08D0"/>
    <w:rsid w:val="00025E0F"/>
    <w:rsid w:val="00031918"/>
    <w:rsid w:val="0005733B"/>
    <w:rsid w:val="000C41DF"/>
    <w:rsid w:val="00133700"/>
    <w:rsid w:val="001563E8"/>
    <w:rsid w:val="001664B8"/>
    <w:rsid w:val="00173B7A"/>
    <w:rsid w:val="00196AAD"/>
    <w:rsid w:val="001976EB"/>
    <w:rsid w:val="001B6CD0"/>
    <w:rsid w:val="001C2A02"/>
    <w:rsid w:val="001D0257"/>
    <w:rsid w:val="001F5900"/>
    <w:rsid w:val="0020110A"/>
    <w:rsid w:val="00210668"/>
    <w:rsid w:val="002302C3"/>
    <w:rsid w:val="002369B8"/>
    <w:rsid w:val="0027065A"/>
    <w:rsid w:val="00273D5E"/>
    <w:rsid w:val="002A4A30"/>
    <w:rsid w:val="002C02CC"/>
    <w:rsid w:val="00303949"/>
    <w:rsid w:val="00322FD8"/>
    <w:rsid w:val="00323E29"/>
    <w:rsid w:val="003434D2"/>
    <w:rsid w:val="0038541A"/>
    <w:rsid w:val="003F659D"/>
    <w:rsid w:val="00410930"/>
    <w:rsid w:val="00433BAD"/>
    <w:rsid w:val="00460993"/>
    <w:rsid w:val="004C6F85"/>
    <w:rsid w:val="00511896"/>
    <w:rsid w:val="005245F7"/>
    <w:rsid w:val="0052614A"/>
    <w:rsid w:val="005636C9"/>
    <w:rsid w:val="005C4C59"/>
    <w:rsid w:val="005D2E3D"/>
    <w:rsid w:val="005D4266"/>
    <w:rsid w:val="005E17FC"/>
    <w:rsid w:val="005F3491"/>
    <w:rsid w:val="0062482C"/>
    <w:rsid w:val="0062553F"/>
    <w:rsid w:val="00641004"/>
    <w:rsid w:val="00667601"/>
    <w:rsid w:val="00680FB1"/>
    <w:rsid w:val="006960B6"/>
    <w:rsid w:val="006B0958"/>
    <w:rsid w:val="006C0AFF"/>
    <w:rsid w:val="007003B6"/>
    <w:rsid w:val="007108E3"/>
    <w:rsid w:val="00722763"/>
    <w:rsid w:val="00790942"/>
    <w:rsid w:val="007B636D"/>
    <w:rsid w:val="007D017F"/>
    <w:rsid w:val="007E0191"/>
    <w:rsid w:val="00804D88"/>
    <w:rsid w:val="00863448"/>
    <w:rsid w:val="00865AE4"/>
    <w:rsid w:val="00872EE3"/>
    <w:rsid w:val="008A1D5F"/>
    <w:rsid w:val="008F4C0B"/>
    <w:rsid w:val="009024E9"/>
    <w:rsid w:val="009028BB"/>
    <w:rsid w:val="00992577"/>
    <w:rsid w:val="00997AEB"/>
    <w:rsid w:val="009B4E61"/>
    <w:rsid w:val="009E5F98"/>
    <w:rsid w:val="00A0173F"/>
    <w:rsid w:val="00A0554E"/>
    <w:rsid w:val="00A21BF2"/>
    <w:rsid w:val="00A30FB3"/>
    <w:rsid w:val="00A83547"/>
    <w:rsid w:val="00AA5A86"/>
    <w:rsid w:val="00B02527"/>
    <w:rsid w:val="00B22178"/>
    <w:rsid w:val="00B423B9"/>
    <w:rsid w:val="00B72B75"/>
    <w:rsid w:val="00B9619A"/>
    <w:rsid w:val="00BA0319"/>
    <w:rsid w:val="00BA52CE"/>
    <w:rsid w:val="00BB7561"/>
    <w:rsid w:val="00BE4E32"/>
    <w:rsid w:val="00C422FE"/>
    <w:rsid w:val="00C87DA7"/>
    <w:rsid w:val="00CA1ECB"/>
    <w:rsid w:val="00CF50E3"/>
    <w:rsid w:val="00D00D0F"/>
    <w:rsid w:val="00D17B26"/>
    <w:rsid w:val="00D53B7C"/>
    <w:rsid w:val="00DA08D0"/>
    <w:rsid w:val="00DD5974"/>
    <w:rsid w:val="00E02518"/>
    <w:rsid w:val="00E33345"/>
    <w:rsid w:val="00ED74BC"/>
    <w:rsid w:val="00EF1F47"/>
    <w:rsid w:val="00EF4201"/>
    <w:rsid w:val="00F17125"/>
    <w:rsid w:val="00F562EE"/>
    <w:rsid w:val="00FC0F9B"/>
    <w:rsid w:val="00FD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63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D7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D74BC"/>
    <w:rPr>
      <w:b/>
      <w:bCs/>
    </w:rPr>
  </w:style>
  <w:style w:type="character" w:styleId="a6">
    <w:name w:val="Emphasis"/>
    <w:basedOn w:val="a0"/>
    <w:uiPriority w:val="20"/>
    <w:qFormat/>
    <w:rsid w:val="00ED74BC"/>
    <w:rPr>
      <w:i/>
      <w:iCs/>
    </w:rPr>
  </w:style>
  <w:style w:type="paragraph" w:styleId="a7">
    <w:name w:val="List Paragraph"/>
    <w:basedOn w:val="a"/>
    <w:uiPriority w:val="34"/>
    <w:qFormat/>
    <w:rsid w:val="0005733B"/>
    <w:pPr>
      <w:ind w:left="720"/>
      <w:contextualSpacing/>
    </w:pPr>
  </w:style>
  <w:style w:type="paragraph" w:customStyle="1" w:styleId="Default">
    <w:name w:val="Default"/>
    <w:rsid w:val="004C6F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Усик НА</cp:lastModifiedBy>
  <cp:revision>5</cp:revision>
  <cp:lastPrinted>2023-04-11T18:10:00Z</cp:lastPrinted>
  <dcterms:created xsi:type="dcterms:W3CDTF">2023-05-17T14:58:00Z</dcterms:created>
  <dcterms:modified xsi:type="dcterms:W3CDTF">2023-06-02T02:31:00Z</dcterms:modified>
</cp:coreProperties>
</file>